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9B" w:rsidRDefault="000A049B" w:rsidP="000A04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- 16.04.2021 г. с 10:30 до 12:00 КТП 6/0,4 кВ №417 Ф№2</w:t>
      </w:r>
      <w:r>
        <w:rPr>
          <w:rFonts w:ascii="Times New Roman" w:hAnsi="Times New Roman"/>
          <w:sz w:val="24"/>
          <w:szCs w:val="24"/>
        </w:rPr>
        <w:t>, для проведения работ по подключению потребителя по адресу ул. Первостроителей д. 80, объекты затронутые при отключении: "Центроспас-Югория", ИП Скоробогатов СТО, ул. Первостроителей, ул. Гаражи-гаражи и жилой дом 12А, УК ТБ ОДН ул. Первостроителей д.12А.</w:t>
      </w:r>
    </w:p>
    <w:p w:rsidR="0028566C" w:rsidRPr="00937EB5" w:rsidRDefault="0028566C" w:rsidP="00937EB5">
      <w:bookmarkStart w:id="0" w:name="_GoBack"/>
      <w:bookmarkEnd w:id="0"/>
    </w:p>
    <w:sectPr w:rsidR="0028566C" w:rsidRPr="00937EB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049B"/>
    <w:rsid w:val="000A1D09"/>
    <w:rsid w:val="000B2FD0"/>
    <w:rsid w:val="001157EB"/>
    <w:rsid w:val="001979F6"/>
    <w:rsid w:val="001D48FA"/>
    <w:rsid w:val="001F44E7"/>
    <w:rsid w:val="00240688"/>
    <w:rsid w:val="0028566C"/>
    <w:rsid w:val="003167CF"/>
    <w:rsid w:val="00412AE9"/>
    <w:rsid w:val="004143A9"/>
    <w:rsid w:val="00442EAA"/>
    <w:rsid w:val="00590E0F"/>
    <w:rsid w:val="005A5F72"/>
    <w:rsid w:val="00641FC7"/>
    <w:rsid w:val="006C5D8B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37EB5"/>
    <w:rsid w:val="009D2C4F"/>
    <w:rsid w:val="00A057A8"/>
    <w:rsid w:val="00A5460B"/>
    <w:rsid w:val="00A769A0"/>
    <w:rsid w:val="00A93A63"/>
    <w:rsid w:val="00AC386F"/>
    <w:rsid w:val="00BB1523"/>
    <w:rsid w:val="00C66468"/>
    <w:rsid w:val="00D0231F"/>
    <w:rsid w:val="00E55290"/>
    <w:rsid w:val="00EA133E"/>
    <w:rsid w:val="00F33948"/>
    <w:rsid w:val="00F35FED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2021-04-13T04:16:00Z</dcterms:created>
  <dcterms:modified xsi:type="dcterms:W3CDTF">2021-04-13T04:16:00Z</dcterms:modified>
</cp:coreProperties>
</file>